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0B5" w:rsidRPr="002A60B5" w:rsidRDefault="00110797" w:rsidP="002A60B5">
      <w:r w:rsidRPr="00110797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-909320</wp:posOffset>
            </wp:positionH>
            <wp:positionV relativeFrom="margin">
              <wp:posOffset>-825500</wp:posOffset>
            </wp:positionV>
            <wp:extent cx="7562850" cy="2238375"/>
            <wp:effectExtent l="19050" t="0" r="0" b="0"/>
            <wp:wrapTopAndBottom/>
            <wp:docPr id="7" name="Obraz 7" descr="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go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0B5" w:rsidRPr="002A60B5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-796290</wp:posOffset>
            </wp:positionH>
            <wp:positionV relativeFrom="paragraph">
              <wp:posOffset>-519430</wp:posOffset>
            </wp:positionV>
            <wp:extent cx="7379970" cy="1553210"/>
            <wp:effectExtent l="0" t="0" r="0" b="8890"/>
            <wp:wrapNone/>
            <wp:docPr id="2" name="Obraz 2" descr="papier prezydent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ier prezydent-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55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60B5" w:rsidRPr="002A60B5" w:rsidRDefault="002A60B5" w:rsidP="002A60B5">
      <w:pPr>
        <w:jc w:val="right"/>
      </w:pPr>
      <w:r w:rsidRPr="002A60B5">
        <w:t xml:space="preserve">Zamość, </w:t>
      </w:r>
      <w:r w:rsidR="00796279">
        <w:t>4</w:t>
      </w:r>
      <w:r w:rsidR="00110797">
        <w:t xml:space="preserve"> luty 2019</w:t>
      </w:r>
      <w:r w:rsidRPr="002A60B5">
        <w:t xml:space="preserve"> r.</w:t>
      </w:r>
    </w:p>
    <w:p w:rsidR="002A60B5" w:rsidRPr="00812751" w:rsidRDefault="002A60B5" w:rsidP="002A60B5">
      <w:pPr>
        <w:spacing w:line="240" w:lineRule="auto"/>
        <w:jc w:val="center"/>
        <w:rPr>
          <w:rFonts w:ascii="Cambria" w:hAnsi="Cambria"/>
          <w:b/>
        </w:rPr>
      </w:pPr>
    </w:p>
    <w:p w:rsidR="002A60B5" w:rsidRPr="00812751" w:rsidRDefault="002A60B5" w:rsidP="002A60B5">
      <w:pPr>
        <w:spacing w:line="240" w:lineRule="auto"/>
        <w:jc w:val="center"/>
        <w:rPr>
          <w:rFonts w:ascii="Cambria" w:hAnsi="Cambria"/>
          <w:b/>
          <w:sz w:val="32"/>
          <w:szCs w:val="32"/>
        </w:rPr>
      </w:pPr>
      <w:r w:rsidRPr="00812751">
        <w:rPr>
          <w:rFonts w:ascii="Cambria" w:hAnsi="Cambria"/>
          <w:b/>
          <w:sz w:val="32"/>
          <w:szCs w:val="32"/>
        </w:rPr>
        <w:t>Zaproszenie do oszacowania</w:t>
      </w:r>
    </w:p>
    <w:p w:rsidR="002A60B5" w:rsidRPr="00812751" w:rsidRDefault="002A60B5" w:rsidP="002A60B5">
      <w:pPr>
        <w:spacing w:line="240" w:lineRule="auto"/>
        <w:jc w:val="both"/>
        <w:rPr>
          <w:rFonts w:ascii="Cambria" w:hAnsi="Cambria"/>
        </w:rPr>
      </w:pPr>
    </w:p>
    <w:p w:rsidR="002A60B5" w:rsidRPr="00796279" w:rsidRDefault="00110797" w:rsidP="002A60B5">
      <w:pPr>
        <w:spacing w:line="240" w:lineRule="auto"/>
        <w:jc w:val="both"/>
        <w:rPr>
          <w:rFonts w:ascii="Cambria" w:hAnsi="Cambria"/>
          <w:b/>
          <w:i/>
        </w:rPr>
      </w:pPr>
      <w:r>
        <w:rPr>
          <w:rFonts w:ascii="Cambria" w:hAnsi="Cambria"/>
        </w:rPr>
        <w:t>Zespół Szkół Ponadgimnazjalnych Nr 4 z Oddziałami Integracyjnymi im. Dzieci Zamojszczyzny w Zamościu w imieniu Miasta</w:t>
      </w:r>
      <w:r w:rsidR="002A60B5" w:rsidRPr="00796279">
        <w:rPr>
          <w:rFonts w:ascii="Cambria" w:hAnsi="Cambria"/>
        </w:rPr>
        <w:t xml:space="preserve"> Zamość z siedzibą Rynek Wielki 13, 22-400 Zamość zaprasza do oszacowania kosztów zamówienia polegającego na: </w:t>
      </w:r>
      <w:bookmarkStart w:id="0" w:name="_GoBack"/>
      <w:r>
        <w:rPr>
          <w:rFonts w:ascii="Cambria" w:hAnsi="Cambria"/>
        </w:rPr>
        <w:t>dostawie</w:t>
      </w:r>
      <w:bookmarkEnd w:id="0"/>
      <w:r w:rsidR="000F7993">
        <w:rPr>
          <w:rFonts w:ascii="Cambria" w:hAnsi="Cambria"/>
        </w:rPr>
        <w:t xml:space="preserve"> wyposażenia pracowni</w:t>
      </w:r>
      <w:r>
        <w:rPr>
          <w:rFonts w:ascii="Cambria" w:hAnsi="Cambria"/>
        </w:rPr>
        <w:t xml:space="preserve"> </w:t>
      </w:r>
      <w:r w:rsidR="000F7993">
        <w:rPr>
          <w:rFonts w:ascii="Cambria" w:hAnsi="Cambria"/>
        </w:rPr>
        <w:t>w ramach realizacji</w:t>
      </w:r>
      <w:r>
        <w:rPr>
          <w:rFonts w:ascii="Cambria" w:hAnsi="Cambria"/>
        </w:rPr>
        <w:t xml:space="preserve"> projektu</w:t>
      </w:r>
      <w:r w:rsidR="002A60B5" w:rsidRPr="00796279">
        <w:rPr>
          <w:rFonts w:ascii="Cambria" w:hAnsi="Cambria"/>
        </w:rPr>
        <w:t xml:space="preserve"> </w:t>
      </w:r>
      <w:r>
        <w:rPr>
          <w:rFonts w:ascii="Cambria" w:hAnsi="Cambria"/>
        </w:rPr>
        <w:t>„</w:t>
      </w:r>
      <w:r>
        <w:rPr>
          <w:rFonts w:ascii="Cambria" w:hAnsi="Cambria"/>
          <w:b/>
          <w:i/>
        </w:rPr>
        <w:t>Dodatkowe kwalifikacje szansą na zawodowy sukces</w:t>
      </w:r>
      <w:r w:rsidR="002A60B5" w:rsidRPr="00796279">
        <w:rPr>
          <w:rFonts w:ascii="Cambria" w:hAnsi="Cambria"/>
          <w:b/>
          <w:i/>
        </w:rPr>
        <w:t>”</w:t>
      </w:r>
      <w:r w:rsidR="002A60B5" w:rsidRPr="00796279">
        <w:rPr>
          <w:rFonts w:ascii="Cambria" w:hAnsi="Cambria"/>
          <w:i/>
        </w:rPr>
        <w:t>.</w:t>
      </w:r>
    </w:p>
    <w:p w:rsidR="002A60B5" w:rsidRPr="00796279" w:rsidRDefault="002A60B5" w:rsidP="002A60B5">
      <w:pPr>
        <w:spacing w:line="240" w:lineRule="auto"/>
        <w:jc w:val="both"/>
        <w:rPr>
          <w:rFonts w:ascii="Cambria" w:hAnsi="Cambria"/>
        </w:rPr>
      </w:pPr>
      <w:r w:rsidRPr="00796279">
        <w:rPr>
          <w:rFonts w:ascii="Cambria" w:hAnsi="Cambria"/>
        </w:rPr>
        <w:t>Zadanie współfinansowane jest ze środków Europejskiego Funduszu Rozwoju Regionalnego w ramach Regionalnego Programu Operacyjnego Województwa Lubelskiego 20014-2020.</w:t>
      </w:r>
    </w:p>
    <w:p w:rsidR="00BC729B" w:rsidRPr="00796279" w:rsidRDefault="002A60B5" w:rsidP="002A60B5">
      <w:pPr>
        <w:numPr>
          <w:ilvl w:val="0"/>
          <w:numId w:val="2"/>
        </w:numPr>
        <w:spacing w:line="240" w:lineRule="auto"/>
        <w:ind w:left="0"/>
        <w:rPr>
          <w:rFonts w:ascii="Cambria" w:hAnsi="Cambria"/>
          <w:b/>
        </w:rPr>
      </w:pPr>
      <w:r w:rsidRPr="00796279">
        <w:rPr>
          <w:rFonts w:ascii="Cambria" w:hAnsi="Cambria"/>
          <w:b/>
        </w:rPr>
        <w:t>Szczegółowy opis przedmiotu zamówienia:</w:t>
      </w:r>
    </w:p>
    <w:p w:rsidR="002A60B5" w:rsidRPr="00796279" w:rsidRDefault="002A60B5" w:rsidP="002A60B5">
      <w:pPr>
        <w:spacing w:line="240" w:lineRule="auto"/>
        <w:rPr>
          <w:rFonts w:ascii="Cambria" w:hAnsi="Cambria"/>
        </w:rPr>
      </w:pPr>
      <w:r w:rsidRPr="00796279">
        <w:rPr>
          <w:rFonts w:ascii="Cambria" w:hAnsi="Cambria"/>
        </w:rPr>
        <w:t xml:space="preserve">Zakres zamówienia obejmuje: </w:t>
      </w:r>
    </w:p>
    <w:p w:rsidR="000E43AE" w:rsidRDefault="00110797" w:rsidP="000F7993">
      <w:pPr>
        <w:spacing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t>Dostawę wyposażenia pracowni szkolnych:</w:t>
      </w:r>
    </w:p>
    <w:p w:rsidR="00110797" w:rsidRPr="00110797" w:rsidRDefault="00110797" w:rsidP="00110797">
      <w:pPr>
        <w:spacing w:line="240" w:lineRule="auto"/>
        <w:ind w:left="360"/>
        <w:rPr>
          <w:rFonts w:ascii="Cambria" w:hAnsi="Cambria"/>
        </w:rPr>
      </w:pPr>
      <w:r w:rsidRPr="00110797">
        <w:rPr>
          <w:rFonts w:ascii="Cambria" w:hAnsi="Cambria"/>
        </w:rPr>
        <w:t>- pracownia urządzeń technik komputerowej</w:t>
      </w:r>
    </w:p>
    <w:p w:rsidR="00110797" w:rsidRPr="00110797" w:rsidRDefault="00110797" w:rsidP="00110797">
      <w:pPr>
        <w:spacing w:line="240" w:lineRule="auto"/>
        <w:ind w:left="360"/>
        <w:rPr>
          <w:rFonts w:ascii="Cambria" w:hAnsi="Cambria"/>
        </w:rPr>
      </w:pPr>
      <w:r w:rsidRPr="00110797">
        <w:rPr>
          <w:rFonts w:ascii="Cambria" w:hAnsi="Cambria"/>
        </w:rPr>
        <w:t>- pracownia budowlana</w:t>
      </w:r>
    </w:p>
    <w:p w:rsidR="00110797" w:rsidRPr="00110797" w:rsidRDefault="00110797" w:rsidP="00110797">
      <w:pPr>
        <w:spacing w:line="240" w:lineRule="auto"/>
        <w:ind w:left="360"/>
        <w:rPr>
          <w:rFonts w:ascii="Cambria" w:hAnsi="Cambria"/>
        </w:rPr>
      </w:pPr>
      <w:r w:rsidRPr="00110797">
        <w:rPr>
          <w:rFonts w:ascii="Cambria" w:hAnsi="Cambria"/>
        </w:rPr>
        <w:t>- pracownia technologiczna</w:t>
      </w:r>
    </w:p>
    <w:p w:rsidR="00110797" w:rsidRPr="00110797" w:rsidRDefault="00110797" w:rsidP="00110797">
      <w:pPr>
        <w:spacing w:line="240" w:lineRule="auto"/>
        <w:ind w:left="360"/>
        <w:rPr>
          <w:rFonts w:ascii="Cambria" w:hAnsi="Cambria"/>
        </w:rPr>
      </w:pPr>
      <w:r w:rsidRPr="00110797">
        <w:rPr>
          <w:rFonts w:ascii="Cambria" w:hAnsi="Cambria"/>
        </w:rPr>
        <w:t>- pracownia geodezji</w:t>
      </w:r>
    </w:p>
    <w:p w:rsidR="00110797" w:rsidRPr="00110797" w:rsidRDefault="00110797" w:rsidP="00110797">
      <w:pPr>
        <w:spacing w:line="240" w:lineRule="auto"/>
        <w:ind w:left="360"/>
        <w:rPr>
          <w:rFonts w:ascii="Cambria" w:hAnsi="Cambria"/>
        </w:rPr>
      </w:pPr>
      <w:r w:rsidRPr="00110797">
        <w:rPr>
          <w:rFonts w:ascii="Cambria" w:hAnsi="Cambria"/>
        </w:rPr>
        <w:t>- pracownia geodezji T</w:t>
      </w:r>
    </w:p>
    <w:p w:rsidR="000E43AE" w:rsidRPr="00110797" w:rsidRDefault="000E43AE" w:rsidP="000E43AE">
      <w:pPr>
        <w:spacing w:line="240" w:lineRule="auto"/>
        <w:ind w:left="-360"/>
        <w:rPr>
          <w:rFonts w:ascii="Cambria" w:hAnsi="Cambria"/>
        </w:rPr>
      </w:pPr>
    </w:p>
    <w:p w:rsidR="002A60B5" w:rsidRPr="00796279" w:rsidRDefault="00796279" w:rsidP="00110797">
      <w:pPr>
        <w:pStyle w:val="Akapitzlist"/>
        <w:spacing w:line="240" w:lineRule="auto"/>
        <w:ind w:left="360"/>
        <w:jc w:val="both"/>
        <w:rPr>
          <w:rFonts w:ascii="Cambria" w:hAnsi="Cambria"/>
          <w:u w:val="single"/>
        </w:rPr>
      </w:pPr>
      <w:r w:rsidRPr="00796279">
        <w:rPr>
          <w:rFonts w:ascii="Cambria" w:hAnsi="Cambria"/>
          <w:b/>
        </w:rPr>
        <w:t xml:space="preserve"> </w:t>
      </w:r>
      <w:r w:rsidR="002A60B5" w:rsidRPr="00796279">
        <w:rPr>
          <w:rFonts w:ascii="Cambria" w:hAnsi="Cambria"/>
          <w:u w:val="single"/>
        </w:rPr>
        <w:t xml:space="preserve">Szczegółowy opis przedmiotu zamówienia znajduje się w załączniku nr 1. </w:t>
      </w:r>
    </w:p>
    <w:p w:rsidR="00796279" w:rsidRPr="00796279" w:rsidRDefault="00796279" w:rsidP="002A60B5">
      <w:pPr>
        <w:spacing w:line="240" w:lineRule="auto"/>
        <w:rPr>
          <w:rFonts w:ascii="Cambria" w:hAnsi="Cambria"/>
          <w:u w:val="single"/>
        </w:rPr>
      </w:pPr>
    </w:p>
    <w:p w:rsidR="00BC729B" w:rsidRPr="00796279" w:rsidRDefault="002A60B5" w:rsidP="00812751">
      <w:pPr>
        <w:pStyle w:val="Akapitzlist"/>
        <w:numPr>
          <w:ilvl w:val="0"/>
          <w:numId w:val="2"/>
        </w:numPr>
        <w:spacing w:line="240" w:lineRule="auto"/>
        <w:rPr>
          <w:rFonts w:ascii="Cambria" w:hAnsi="Cambria"/>
          <w:b/>
        </w:rPr>
      </w:pPr>
      <w:r w:rsidRPr="00796279">
        <w:rPr>
          <w:rFonts w:ascii="Cambria" w:hAnsi="Cambria"/>
          <w:b/>
        </w:rPr>
        <w:t>Szczegóły oszacowania:</w:t>
      </w:r>
    </w:p>
    <w:p w:rsidR="002A60B5" w:rsidRPr="00796279" w:rsidRDefault="002A60B5" w:rsidP="000E43AE">
      <w:pPr>
        <w:spacing w:line="240" w:lineRule="auto"/>
        <w:jc w:val="both"/>
        <w:rPr>
          <w:rFonts w:ascii="Cambria" w:hAnsi="Cambria"/>
        </w:rPr>
      </w:pPr>
      <w:r w:rsidRPr="00796279">
        <w:rPr>
          <w:rFonts w:ascii="Cambria" w:hAnsi="Cambria"/>
        </w:rPr>
        <w:t xml:space="preserve">Oszacowując powyższy przedmiot zamówienia należy podać łączną szacunkową wartość zamówienia, </w:t>
      </w:r>
    </w:p>
    <w:p w:rsidR="002A60B5" w:rsidRPr="00796279" w:rsidRDefault="002A60B5" w:rsidP="002A60B5">
      <w:pPr>
        <w:spacing w:line="240" w:lineRule="auto"/>
        <w:rPr>
          <w:rFonts w:ascii="Cambria" w:hAnsi="Cambria"/>
        </w:rPr>
      </w:pPr>
      <w:r w:rsidRPr="00796279">
        <w:rPr>
          <w:rFonts w:ascii="Cambria" w:hAnsi="Cambria"/>
        </w:rPr>
        <w:t>W oszacowaniu prosimy podać cenę netto, brutto oraz wartość VAT.</w:t>
      </w:r>
    </w:p>
    <w:p w:rsidR="002A60B5" w:rsidRPr="00796279" w:rsidRDefault="002A60B5" w:rsidP="002A60B5">
      <w:pPr>
        <w:spacing w:line="240" w:lineRule="auto"/>
        <w:jc w:val="center"/>
        <w:rPr>
          <w:rFonts w:ascii="Cambria" w:hAnsi="Cambria"/>
          <w:b/>
        </w:rPr>
      </w:pPr>
    </w:p>
    <w:p w:rsidR="00110797" w:rsidRDefault="00110797" w:rsidP="002A60B5">
      <w:pPr>
        <w:spacing w:line="240" w:lineRule="auto"/>
        <w:jc w:val="center"/>
        <w:rPr>
          <w:rFonts w:ascii="Cambria" w:hAnsi="Cambria"/>
          <w:b/>
        </w:rPr>
      </w:pPr>
    </w:p>
    <w:p w:rsidR="002A60B5" w:rsidRPr="00796279" w:rsidRDefault="002A60B5" w:rsidP="002A60B5">
      <w:pPr>
        <w:spacing w:line="240" w:lineRule="auto"/>
        <w:jc w:val="center"/>
        <w:rPr>
          <w:rFonts w:ascii="Cambria" w:hAnsi="Cambria"/>
          <w:b/>
        </w:rPr>
      </w:pPr>
      <w:r w:rsidRPr="00796279">
        <w:rPr>
          <w:rFonts w:ascii="Cambria" w:hAnsi="Cambria"/>
          <w:b/>
        </w:rPr>
        <w:lastRenderedPageBreak/>
        <w:t>Osza</w:t>
      </w:r>
      <w:r w:rsidR="000E43AE" w:rsidRPr="00796279">
        <w:rPr>
          <w:rFonts w:ascii="Cambria" w:hAnsi="Cambria"/>
          <w:b/>
        </w:rPr>
        <w:t xml:space="preserve">cowanie należy złożyć do dnia </w:t>
      </w:r>
      <w:r w:rsidR="00110797">
        <w:rPr>
          <w:rFonts w:ascii="Cambria" w:hAnsi="Cambria"/>
          <w:b/>
        </w:rPr>
        <w:t>8</w:t>
      </w:r>
      <w:r w:rsidR="000E43AE" w:rsidRPr="00796279">
        <w:rPr>
          <w:rFonts w:ascii="Cambria" w:hAnsi="Cambria"/>
          <w:b/>
        </w:rPr>
        <w:t xml:space="preserve"> </w:t>
      </w:r>
      <w:r w:rsidR="00110797">
        <w:rPr>
          <w:rFonts w:ascii="Cambria" w:hAnsi="Cambria"/>
          <w:b/>
        </w:rPr>
        <w:t>lutego 2019</w:t>
      </w:r>
      <w:r w:rsidRPr="00796279">
        <w:rPr>
          <w:rFonts w:ascii="Cambria" w:hAnsi="Cambria"/>
          <w:b/>
        </w:rPr>
        <w:t>r. do godziny 12:00</w:t>
      </w:r>
    </w:p>
    <w:p w:rsidR="002A60B5" w:rsidRPr="00796279" w:rsidRDefault="00110797" w:rsidP="00F379AE">
      <w:pPr>
        <w:spacing w:line="24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do sekretariatu Zespołu Szkół Ponadgimnazjalnych Nr 4 </w:t>
      </w:r>
      <w:r w:rsidR="00F379AE">
        <w:rPr>
          <w:rFonts w:ascii="Cambria" w:hAnsi="Cambria"/>
          <w:b/>
        </w:rPr>
        <w:t>z Oddziałami Integracyjnymi im.</w:t>
      </w:r>
      <w:r>
        <w:rPr>
          <w:rFonts w:ascii="Cambria" w:hAnsi="Cambria"/>
          <w:b/>
        </w:rPr>
        <w:t xml:space="preserve">Dzieci Zamojszczyzny w Zamościu </w:t>
      </w:r>
      <w:r w:rsidR="00F379AE">
        <w:rPr>
          <w:rFonts w:ascii="Cambria" w:hAnsi="Cambria"/>
          <w:b/>
        </w:rPr>
        <w:t xml:space="preserve">przy </w:t>
      </w:r>
      <w:r>
        <w:rPr>
          <w:rFonts w:ascii="Cambria" w:hAnsi="Cambria"/>
          <w:b/>
        </w:rPr>
        <w:t xml:space="preserve">ul. Marszałka J. Piłsudskiego 65  </w:t>
      </w:r>
      <w:r>
        <w:rPr>
          <w:rFonts w:ascii="Cambria" w:hAnsi="Cambria"/>
          <w:b/>
        </w:rPr>
        <w:br/>
        <w:t>lub</w:t>
      </w:r>
      <w:r>
        <w:rPr>
          <w:rFonts w:ascii="Cambria" w:hAnsi="Cambria"/>
          <w:b/>
        </w:rPr>
        <w:br/>
      </w:r>
      <w:r w:rsidR="002A60B5" w:rsidRPr="00796279">
        <w:rPr>
          <w:rFonts w:ascii="Cambria" w:hAnsi="Cambria"/>
          <w:b/>
        </w:rPr>
        <w:t xml:space="preserve">w wersji elektronicznej na adres e-mail: </w:t>
      </w:r>
      <w:hyperlink r:id="rId9" w:history="1">
        <w:r w:rsidRPr="00403DC2">
          <w:rPr>
            <w:rStyle w:val="Hipercze"/>
            <w:rFonts w:ascii="Cambria" w:hAnsi="Cambria"/>
            <w:b/>
          </w:rPr>
          <w:t>w.kahan@zsp4zamosc.edu.pl</w:t>
        </w:r>
      </w:hyperlink>
    </w:p>
    <w:p w:rsidR="002A60B5" w:rsidRPr="00796279" w:rsidRDefault="002A60B5" w:rsidP="002A60B5">
      <w:pPr>
        <w:spacing w:line="240" w:lineRule="auto"/>
        <w:jc w:val="both"/>
        <w:rPr>
          <w:rFonts w:ascii="Cambria" w:hAnsi="Cambria"/>
        </w:rPr>
      </w:pPr>
    </w:p>
    <w:p w:rsidR="00110797" w:rsidRDefault="00110797" w:rsidP="002A60B5">
      <w:pPr>
        <w:spacing w:line="240" w:lineRule="auto"/>
        <w:jc w:val="both"/>
        <w:rPr>
          <w:rFonts w:ascii="Cambria" w:hAnsi="Cambria"/>
        </w:rPr>
      </w:pPr>
    </w:p>
    <w:p w:rsidR="002A60B5" w:rsidRPr="00796279" w:rsidRDefault="002A60B5" w:rsidP="002A60B5">
      <w:pPr>
        <w:spacing w:line="240" w:lineRule="auto"/>
        <w:jc w:val="both"/>
        <w:rPr>
          <w:rFonts w:ascii="Cambria" w:hAnsi="Cambria"/>
        </w:rPr>
      </w:pPr>
      <w:r w:rsidRPr="00796279">
        <w:rPr>
          <w:rFonts w:ascii="Cambria" w:hAnsi="Cambria"/>
        </w:rPr>
        <w:t>Niniejsze zaproszenie nie stanowi oferty w rozumieniu Kodeksu Cywilnego, jak również nie jest ogłoszeniem w rozumieniu ustawy Prawo zamówień publicznych. Rozeznanie rynku ma na celu oszacowanie planowanych kosztów i nie stanowi zapytania o cenę w myśl ustawy Prawo Zamówień Publicznych.</w:t>
      </w:r>
    </w:p>
    <w:p w:rsidR="002A60B5" w:rsidRPr="00796279" w:rsidRDefault="002A60B5" w:rsidP="002A60B5">
      <w:pPr>
        <w:spacing w:line="240" w:lineRule="auto"/>
        <w:jc w:val="both"/>
        <w:rPr>
          <w:rFonts w:ascii="Cambria" w:hAnsi="Cambria"/>
        </w:rPr>
      </w:pPr>
      <w:r w:rsidRPr="00796279">
        <w:rPr>
          <w:rFonts w:ascii="Cambria" w:hAnsi="Cambria"/>
        </w:rPr>
        <w:t>Złożone oszacowanie nie zobowiązuje Miasta Zamość do zawarcia umowy. Brak odpowiedzi ze strony Miasta Zamość w żadnym wypadku nie może być traktowane, jako zgoda na zaproponowane warunki planowanego zamówienia.</w:t>
      </w:r>
    </w:p>
    <w:p w:rsidR="002A60B5" w:rsidRPr="00796279" w:rsidRDefault="002A60B5" w:rsidP="002A60B5">
      <w:pPr>
        <w:spacing w:line="240" w:lineRule="auto"/>
        <w:jc w:val="both"/>
        <w:rPr>
          <w:rFonts w:ascii="Cambria" w:hAnsi="Cambria"/>
        </w:rPr>
      </w:pPr>
      <w:r w:rsidRPr="00796279">
        <w:rPr>
          <w:rFonts w:ascii="Cambria" w:hAnsi="Cambria"/>
        </w:rPr>
        <w:t>Miasto Zamość nie dokonuje zwrotu jakichkolwiek należności z tytułu kosztów sporządzenia oszacowania.</w:t>
      </w:r>
    </w:p>
    <w:p w:rsidR="002A60B5" w:rsidRPr="002A60B5" w:rsidRDefault="002A60B5" w:rsidP="002A60B5">
      <w:pPr>
        <w:spacing w:line="240" w:lineRule="auto"/>
        <w:ind w:firstLine="708"/>
      </w:pPr>
    </w:p>
    <w:p w:rsidR="002A60B5" w:rsidRDefault="002A60B5" w:rsidP="002A60B5">
      <w:pPr>
        <w:spacing w:line="240" w:lineRule="auto"/>
        <w:ind w:left="2832" w:firstLine="708"/>
        <w:jc w:val="center"/>
        <w:rPr>
          <w:i/>
        </w:rPr>
      </w:pPr>
    </w:p>
    <w:p w:rsidR="002A60B5" w:rsidRDefault="002A60B5" w:rsidP="002A60B5">
      <w:pPr>
        <w:spacing w:line="240" w:lineRule="auto"/>
        <w:ind w:left="2832" w:firstLine="708"/>
        <w:jc w:val="center"/>
      </w:pPr>
    </w:p>
    <w:p w:rsidR="002A60B5" w:rsidRPr="002A60B5" w:rsidRDefault="002A60B5" w:rsidP="002A60B5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2A60B5" w:rsidRPr="002A60B5" w:rsidSect="00BC729B">
      <w:footerReference w:type="default" r:id="rId10"/>
      <w:pgSz w:w="11906" w:h="16838"/>
      <w:pgMar w:top="1135" w:right="1417" w:bottom="1417" w:left="1417" w:header="708" w:footer="12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A19" w:rsidRDefault="00493A19">
      <w:pPr>
        <w:spacing w:after="0" w:line="240" w:lineRule="auto"/>
      </w:pPr>
      <w:r>
        <w:separator/>
      </w:r>
    </w:p>
  </w:endnote>
  <w:endnote w:type="continuationSeparator" w:id="1">
    <w:p w:rsidR="00493A19" w:rsidRDefault="00493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29B" w:rsidRDefault="00BC729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-565785</wp:posOffset>
          </wp:positionH>
          <wp:positionV relativeFrom="margin">
            <wp:posOffset>8705215</wp:posOffset>
          </wp:positionV>
          <wp:extent cx="6804660" cy="1299845"/>
          <wp:effectExtent l="0" t="0" r="0" b="0"/>
          <wp:wrapSquare wrapText="bothSides"/>
          <wp:docPr id="1" name="Obraz 1" descr="C:\Users\HP\AppData\Local\Temp\Rar$DIa0.020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AppData\Local\Temp\Rar$DIa0.020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4660" cy="1299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A19" w:rsidRDefault="00493A19">
      <w:pPr>
        <w:spacing w:after="0" w:line="240" w:lineRule="auto"/>
      </w:pPr>
      <w:r>
        <w:separator/>
      </w:r>
    </w:p>
  </w:footnote>
  <w:footnote w:type="continuationSeparator" w:id="1">
    <w:p w:rsidR="00493A19" w:rsidRDefault="00493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B2DE6"/>
    <w:multiLevelType w:val="hybridMultilevel"/>
    <w:tmpl w:val="3ADECF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0000013">
      <w:start w:val="1"/>
      <w:numFmt w:val="lowerLetter"/>
      <w:lvlText w:val="%3)"/>
      <w:lvlJc w:val="left"/>
      <w:pPr>
        <w:ind w:left="2160" w:hanging="180"/>
      </w:pPr>
      <w:rPr>
        <w:rFonts w:ascii="Arial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70128"/>
    <w:multiLevelType w:val="multilevel"/>
    <w:tmpl w:val="8F226E96"/>
    <w:lvl w:ilvl="0">
      <w:start w:val="1"/>
      <w:numFmt w:val="decimal"/>
      <w:lvlText w:val="%1."/>
      <w:lvlJc w:val="left"/>
      <w:pPr>
        <w:ind w:left="153" w:hanging="360"/>
      </w:pPr>
    </w:lvl>
    <w:lvl w:ilvl="1">
      <w:start w:val="2"/>
      <w:numFmt w:val="decimal"/>
      <w:isLgl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7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02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041" w:hanging="1800"/>
      </w:pPr>
      <w:rPr>
        <w:rFonts w:hint="default"/>
      </w:rPr>
    </w:lvl>
  </w:abstractNum>
  <w:abstractNum w:abstractNumId="2">
    <w:nsid w:val="136D64B8"/>
    <w:multiLevelType w:val="multilevel"/>
    <w:tmpl w:val="9244A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5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608" w:hanging="1800"/>
      </w:pPr>
      <w:rPr>
        <w:rFonts w:hint="default"/>
      </w:rPr>
    </w:lvl>
  </w:abstractNum>
  <w:abstractNum w:abstractNumId="3">
    <w:nsid w:val="1F4F44DB"/>
    <w:multiLevelType w:val="hybridMultilevel"/>
    <w:tmpl w:val="6D70E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484582"/>
    <w:multiLevelType w:val="multilevel"/>
    <w:tmpl w:val="B1F81190"/>
    <w:lvl w:ilvl="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17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4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248" w:hanging="1800"/>
      </w:pPr>
      <w:rPr>
        <w:rFonts w:hint="default"/>
      </w:rPr>
    </w:lvl>
  </w:abstractNum>
  <w:abstractNum w:abstractNumId="5">
    <w:nsid w:val="3BFA2B8A"/>
    <w:multiLevelType w:val="multilevel"/>
    <w:tmpl w:val="C490602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w w:val="101"/>
        <w:kern w:val="1"/>
        <w:sz w:val="24"/>
        <w:szCs w:val="24"/>
        <w:lang w:eastAsia="pl-PL" w:bidi="pl-P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40430C86"/>
    <w:multiLevelType w:val="multilevel"/>
    <w:tmpl w:val="B1F8119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215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608" w:hanging="1800"/>
      </w:pPr>
      <w:rPr>
        <w:rFonts w:hint="default"/>
      </w:rPr>
    </w:lvl>
  </w:abstractNum>
  <w:abstractNum w:abstractNumId="7">
    <w:nsid w:val="41CF5515"/>
    <w:multiLevelType w:val="hybridMultilevel"/>
    <w:tmpl w:val="0B12322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062A9C"/>
    <w:multiLevelType w:val="hybridMultilevel"/>
    <w:tmpl w:val="0B12322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D8949C1"/>
    <w:multiLevelType w:val="hybridMultilevel"/>
    <w:tmpl w:val="850472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0000013">
      <w:start w:val="1"/>
      <w:numFmt w:val="lowerLetter"/>
      <w:lvlText w:val="%3)"/>
      <w:lvlJc w:val="left"/>
      <w:pPr>
        <w:ind w:left="1800" w:hanging="180"/>
      </w:pPr>
      <w:rPr>
        <w:rFonts w:ascii="Arial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762919"/>
    <w:multiLevelType w:val="multilevel"/>
    <w:tmpl w:val="C490602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w w:val="101"/>
        <w:kern w:val="1"/>
        <w:sz w:val="24"/>
        <w:szCs w:val="24"/>
        <w:lang w:eastAsia="pl-PL" w:bidi="pl-P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555C644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7621874"/>
    <w:multiLevelType w:val="multilevel"/>
    <w:tmpl w:val="B1F8119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215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1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3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608" w:hanging="1800"/>
      </w:pPr>
      <w:rPr>
        <w:rFonts w:hint="default"/>
      </w:rPr>
    </w:lvl>
  </w:abstractNum>
  <w:abstractNum w:abstractNumId="13">
    <w:nsid w:val="5A1B79FC"/>
    <w:multiLevelType w:val="hybridMultilevel"/>
    <w:tmpl w:val="0A32953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1008F1"/>
    <w:multiLevelType w:val="multilevel"/>
    <w:tmpl w:val="1C7C4B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9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0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4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248" w:hanging="1800"/>
      </w:pPr>
      <w:rPr>
        <w:rFonts w:hint="default"/>
      </w:rPr>
    </w:lvl>
  </w:abstractNum>
  <w:abstractNum w:abstractNumId="15">
    <w:nsid w:val="77887BFD"/>
    <w:multiLevelType w:val="multilevel"/>
    <w:tmpl w:val="C490602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w w:val="101"/>
        <w:kern w:val="1"/>
        <w:sz w:val="24"/>
        <w:szCs w:val="24"/>
        <w:lang w:eastAsia="pl-PL" w:bidi="pl-P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78942662"/>
    <w:multiLevelType w:val="hybridMultilevel"/>
    <w:tmpl w:val="752A4C1A"/>
    <w:lvl w:ilvl="0" w:tplc="00000013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0000013">
      <w:start w:val="1"/>
      <w:numFmt w:val="lowerLetter"/>
      <w:lvlText w:val="%3)"/>
      <w:lvlJc w:val="left"/>
      <w:pPr>
        <w:ind w:left="1800" w:hanging="180"/>
      </w:pPr>
      <w:rPr>
        <w:rFonts w:ascii="Arial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9338F7"/>
    <w:multiLevelType w:val="hybridMultilevel"/>
    <w:tmpl w:val="ED0CA3BC"/>
    <w:lvl w:ilvl="0" w:tplc="F48AD6FC">
      <w:start w:val="1"/>
      <w:numFmt w:val="lowerLetter"/>
      <w:lvlText w:val="%1)"/>
      <w:lvlJc w:val="left"/>
      <w:pPr>
        <w:ind w:left="32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7E3046E2"/>
    <w:multiLevelType w:val="hybridMultilevel"/>
    <w:tmpl w:val="0B123220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"/>
  </w:num>
  <w:num w:numId="3">
    <w:abstractNumId w:val="10"/>
  </w:num>
  <w:num w:numId="4">
    <w:abstractNumId w:val="5"/>
  </w:num>
  <w:num w:numId="5">
    <w:abstractNumId w:val="15"/>
  </w:num>
  <w:num w:numId="6">
    <w:abstractNumId w:val="18"/>
  </w:num>
  <w:num w:numId="7">
    <w:abstractNumId w:val="7"/>
  </w:num>
  <w:num w:numId="8">
    <w:abstractNumId w:val="8"/>
  </w:num>
  <w:num w:numId="9">
    <w:abstractNumId w:val="13"/>
  </w:num>
  <w:num w:numId="10">
    <w:abstractNumId w:val="3"/>
  </w:num>
  <w:num w:numId="11">
    <w:abstractNumId w:val="11"/>
  </w:num>
  <w:num w:numId="12">
    <w:abstractNumId w:val="2"/>
  </w:num>
  <w:num w:numId="13">
    <w:abstractNumId w:val="12"/>
  </w:num>
  <w:num w:numId="14">
    <w:abstractNumId w:val="0"/>
  </w:num>
  <w:num w:numId="15">
    <w:abstractNumId w:val="6"/>
  </w:num>
  <w:num w:numId="16">
    <w:abstractNumId w:val="9"/>
  </w:num>
  <w:num w:numId="17">
    <w:abstractNumId w:val="4"/>
  </w:num>
  <w:num w:numId="18">
    <w:abstractNumId w:val="16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60B5"/>
    <w:rsid w:val="000E43AE"/>
    <w:rsid w:val="000F7993"/>
    <w:rsid w:val="00110797"/>
    <w:rsid w:val="002A60B5"/>
    <w:rsid w:val="00493A19"/>
    <w:rsid w:val="005351AA"/>
    <w:rsid w:val="005E4657"/>
    <w:rsid w:val="00796279"/>
    <w:rsid w:val="007A6CCA"/>
    <w:rsid w:val="00812751"/>
    <w:rsid w:val="00A50580"/>
    <w:rsid w:val="00B85C4A"/>
    <w:rsid w:val="00BC729B"/>
    <w:rsid w:val="00E67708"/>
    <w:rsid w:val="00EB2B4B"/>
    <w:rsid w:val="00F379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51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A60B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2A60B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2A60B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A60B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505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5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w.kahan@zsp4zamosc.edu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288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Kahan</dc:creator>
  <cp:lastModifiedBy>zsp4</cp:lastModifiedBy>
  <cp:revision>3</cp:revision>
  <cp:lastPrinted>2018-05-24T08:51:00Z</cp:lastPrinted>
  <dcterms:created xsi:type="dcterms:W3CDTF">2019-02-05T19:47:00Z</dcterms:created>
  <dcterms:modified xsi:type="dcterms:W3CDTF">2019-02-05T19:48:00Z</dcterms:modified>
</cp:coreProperties>
</file>